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A2" w:rsidRPr="00A01545" w:rsidRDefault="0057465C" w:rsidP="0057465C">
      <w:pPr>
        <w:spacing w:line="280" w:lineRule="auto"/>
        <w:jc w:val="both"/>
        <w:rPr>
          <w:b/>
          <w:color w:val="00B050"/>
          <w:sz w:val="32"/>
          <w:szCs w:val="32"/>
        </w:rPr>
      </w:pPr>
      <w:bookmarkStart w:id="0" w:name="_GoBack"/>
      <w:r w:rsidRPr="0057465C">
        <w:rPr>
          <w:b/>
          <w:color w:val="00B050"/>
          <w:sz w:val="32"/>
          <w:szCs w:val="32"/>
          <w:lang w:val="en-GB"/>
        </w:rPr>
        <w:t xml:space="preserve">The new decade of </w:t>
      </w:r>
      <w:proofErr w:type="spellStart"/>
      <w:r w:rsidRPr="0057465C">
        <w:rPr>
          <w:b/>
          <w:color w:val="00B050"/>
          <w:sz w:val="32"/>
          <w:szCs w:val="32"/>
          <w:lang w:val="en-GB"/>
        </w:rPr>
        <w:t>Open’er</w:t>
      </w:r>
      <w:proofErr w:type="spellEnd"/>
      <w:r w:rsidRPr="0057465C">
        <w:rPr>
          <w:b/>
          <w:color w:val="00B050"/>
          <w:sz w:val="32"/>
          <w:szCs w:val="32"/>
          <w:lang w:val="en-GB"/>
        </w:rPr>
        <w:t xml:space="preserve"> inaugurated!</w:t>
      </w:r>
      <w:r w:rsidR="006865A2" w:rsidRPr="00A01545">
        <w:rPr>
          <w:b/>
          <w:color w:val="00B050"/>
          <w:sz w:val="32"/>
          <w:szCs w:val="32"/>
        </w:rPr>
        <w:t xml:space="preserve"> </w:t>
      </w:r>
      <w:r w:rsidRPr="0057465C">
        <w:rPr>
          <w:b/>
          <w:color w:val="00B050"/>
          <w:sz w:val="32"/>
          <w:szCs w:val="32"/>
          <w:lang w:val="en-GB"/>
        </w:rPr>
        <w:t>Thank you for four fantastic days!</w:t>
      </w:r>
    </w:p>
    <w:bookmarkEnd w:id="0"/>
    <w:p w:rsidR="006865A2" w:rsidRDefault="0057465C" w:rsidP="00EE41F5">
      <w:pPr>
        <w:spacing w:line="280" w:lineRule="auto"/>
        <w:jc w:val="both"/>
      </w:pPr>
      <w:r w:rsidRPr="00D90E96">
        <w:rPr>
          <w:lang w:val="en-GB"/>
        </w:rPr>
        <w:t xml:space="preserve">We didn’t plan to break any records this year, but during four days, more rain fell on </w:t>
      </w:r>
      <w:proofErr w:type="spellStart"/>
      <w:r w:rsidRPr="00D90E96">
        <w:rPr>
          <w:lang w:val="en-GB"/>
        </w:rPr>
        <w:t>Babie</w:t>
      </w:r>
      <w:proofErr w:type="spellEnd"/>
      <w:r w:rsidRPr="00D90E96">
        <w:rPr>
          <w:lang w:val="en-GB"/>
        </w:rPr>
        <w:t xml:space="preserve"> </w:t>
      </w:r>
      <w:proofErr w:type="spellStart"/>
      <w:r w:rsidRPr="00D90E96">
        <w:rPr>
          <w:lang w:val="en-GB"/>
        </w:rPr>
        <w:t>Doły</w:t>
      </w:r>
      <w:proofErr w:type="spellEnd"/>
      <w:r w:rsidRPr="00D90E96">
        <w:rPr>
          <w:lang w:val="en-GB"/>
        </w:rPr>
        <w:t xml:space="preserve"> airfield than the total July average.</w:t>
      </w:r>
      <w:r w:rsidR="006865A2">
        <w:t xml:space="preserve"> </w:t>
      </w:r>
      <w:r w:rsidR="00D90E96" w:rsidRPr="00D90E96">
        <w:rPr>
          <w:lang w:val="en-GB"/>
        </w:rPr>
        <w:t>The audience, 50 - thousand strong each day and 70-thousand strong throughout the festival, struggled with the changing weather.</w:t>
      </w:r>
      <w:r w:rsidR="006865A2">
        <w:t xml:space="preserve"> </w:t>
      </w:r>
      <w:r w:rsidR="00D90E96" w:rsidRPr="00D90E96">
        <w:rPr>
          <w:lang w:val="en-GB"/>
        </w:rPr>
        <w:t>However much a nuisance these conditions were, they’re also a part of festival life and fun.</w:t>
      </w:r>
      <w:r w:rsidR="006865A2">
        <w:t xml:space="preserve"> </w:t>
      </w:r>
      <w:r w:rsidR="00EC0EC7" w:rsidRPr="008161EC">
        <w:rPr>
          <w:lang w:val="en-GB"/>
        </w:rPr>
        <w:t xml:space="preserve">Let’s take the example of the camping area, </w:t>
      </w:r>
      <w:r w:rsidR="008161EC" w:rsidRPr="008161EC">
        <w:rPr>
          <w:lang w:val="en-GB"/>
        </w:rPr>
        <w:t>where some festival goers ventured on a pontoon.</w:t>
      </w:r>
      <w:r w:rsidR="006865A2">
        <w:t xml:space="preserve"> </w:t>
      </w:r>
      <w:r w:rsidR="008161EC" w:rsidRPr="00786FC7">
        <w:rPr>
          <w:lang w:val="en-GB"/>
        </w:rPr>
        <w:t>On Saturday</w:t>
      </w:r>
      <w:r w:rsidR="00786FC7" w:rsidRPr="00786FC7">
        <w:rPr>
          <w:lang w:val="en-GB"/>
        </w:rPr>
        <w:t xml:space="preserve">, we had a rainbow, and on Thursday, for the first time in the 11-year-history of </w:t>
      </w:r>
      <w:proofErr w:type="spellStart"/>
      <w:r w:rsidR="00786FC7" w:rsidRPr="00786FC7">
        <w:rPr>
          <w:lang w:val="en-GB"/>
        </w:rPr>
        <w:t>Open'er</w:t>
      </w:r>
      <w:proofErr w:type="spellEnd"/>
      <w:r w:rsidR="00786FC7" w:rsidRPr="00786FC7">
        <w:rPr>
          <w:lang w:val="en-GB"/>
        </w:rPr>
        <w:t xml:space="preserve"> - a fog.</w:t>
      </w:r>
      <w:r w:rsidR="006865A2">
        <w:t xml:space="preserve"> </w:t>
      </w:r>
      <w:r w:rsidR="005947CB" w:rsidRPr="00AE72BE">
        <w:rPr>
          <w:lang w:val="en-GB"/>
        </w:rPr>
        <w:t xml:space="preserve">Today, it’s hard to imagine a better setting for </w:t>
      </w:r>
      <w:proofErr w:type="spellStart"/>
      <w:r w:rsidR="005947CB" w:rsidRPr="00AE72BE">
        <w:rPr>
          <w:lang w:val="en-GB"/>
        </w:rPr>
        <w:t>penderecki</w:t>
      </w:r>
      <w:proofErr w:type="spellEnd"/>
      <w:r w:rsidR="005947CB" w:rsidRPr="00AE72BE">
        <w:rPr>
          <w:lang w:val="en-GB"/>
        </w:rPr>
        <w:t>//greenwood</w:t>
      </w:r>
      <w:r w:rsidR="00363C51" w:rsidRPr="00AE72BE">
        <w:rPr>
          <w:lang w:val="en-GB"/>
        </w:rPr>
        <w:t xml:space="preserve"> than a thousand of listeners enveloped in milky fog and </w:t>
      </w:r>
      <w:r w:rsidR="00AE72BE" w:rsidRPr="00AE72BE">
        <w:rPr>
          <w:lang w:val="en-GB"/>
        </w:rPr>
        <w:t xml:space="preserve">the sounds of </w:t>
      </w:r>
      <w:r w:rsidR="00363C51" w:rsidRPr="00AE72BE">
        <w:rPr>
          <w:lang w:val="en-GB"/>
        </w:rPr>
        <w:t>"</w:t>
      </w:r>
      <w:proofErr w:type="spellStart"/>
      <w:r w:rsidR="00363C51" w:rsidRPr="00AE72BE">
        <w:rPr>
          <w:lang w:val="en-GB"/>
        </w:rPr>
        <w:t>Polymorphia</w:t>
      </w:r>
      <w:proofErr w:type="spellEnd"/>
      <w:r w:rsidR="00363C51" w:rsidRPr="00AE72BE">
        <w:rPr>
          <w:lang w:val="en-GB"/>
        </w:rPr>
        <w:t>".</w:t>
      </w:r>
      <w:r w:rsidR="006865A2">
        <w:t xml:space="preserve"> </w:t>
      </w:r>
      <w:r w:rsidR="00BA6D38" w:rsidRPr="00EE41F5">
        <w:rPr>
          <w:lang w:val="en-GB"/>
        </w:rPr>
        <w:t xml:space="preserve">It’s no doubt that the fog in during this exceptional concert on Main Stage will be remembered </w:t>
      </w:r>
      <w:r w:rsidR="00EE41F5" w:rsidRPr="00EE41F5">
        <w:rPr>
          <w:lang w:val="en-GB"/>
        </w:rPr>
        <w:t>for many years.</w:t>
      </w:r>
      <w:r w:rsidR="006865A2">
        <w:t xml:space="preserve"> </w:t>
      </w:r>
    </w:p>
    <w:p w:rsidR="006865A2" w:rsidRDefault="007371D2" w:rsidP="006D6EF5">
      <w:pPr>
        <w:spacing w:line="280" w:lineRule="auto"/>
        <w:jc w:val="both"/>
      </w:pPr>
      <w:r w:rsidRPr="007371D2">
        <w:rPr>
          <w:lang w:val="en-GB"/>
        </w:rPr>
        <w:t>We never denied that this year's line-up was an escape from the set schemes, the rules abided by former decisions.</w:t>
      </w:r>
      <w:r w:rsidR="006865A2">
        <w:t xml:space="preserve"> </w:t>
      </w:r>
      <w:r w:rsidRPr="007371D2">
        <w:rPr>
          <w:lang w:val="en-GB"/>
        </w:rPr>
        <w:t xml:space="preserve">This is why the Main Stage featured what could have been the most eclectic line-up in the </w:t>
      </w:r>
      <w:proofErr w:type="spellStart"/>
      <w:r w:rsidRPr="007371D2">
        <w:rPr>
          <w:lang w:val="en-GB"/>
        </w:rPr>
        <w:t>Open’er</w:t>
      </w:r>
      <w:proofErr w:type="spellEnd"/>
      <w:r w:rsidRPr="007371D2">
        <w:rPr>
          <w:lang w:val="en-GB"/>
        </w:rPr>
        <w:t xml:space="preserve"> history.</w:t>
      </w:r>
      <w:r w:rsidR="006865A2">
        <w:t xml:space="preserve"> </w:t>
      </w:r>
      <w:r w:rsidRPr="007371D2">
        <w:rPr>
          <w:lang w:val="en-GB"/>
        </w:rPr>
        <w:t xml:space="preserve">A minimalist performance from </w:t>
      </w:r>
      <w:proofErr w:type="spellStart"/>
      <w:r w:rsidRPr="007371D2">
        <w:rPr>
          <w:lang w:val="en-GB"/>
        </w:rPr>
        <w:t>Björk</w:t>
      </w:r>
      <w:proofErr w:type="spellEnd"/>
      <w:r w:rsidRPr="007371D2">
        <w:rPr>
          <w:lang w:val="en-GB"/>
        </w:rPr>
        <w:t xml:space="preserve">, four masked drummers playing behind Alison </w:t>
      </w:r>
      <w:proofErr w:type="spellStart"/>
      <w:r w:rsidRPr="007371D2">
        <w:rPr>
          <w:lang w:val="en-GB"/>
        </w:rPr>
        <w:t>Mosshart</w:t>
      </w:r>
      <w:proofErr w:type="spellEnd"/>
      <w:r w:rsidRPr="007371D2">
        <w:rPr>
          <w:lang w:val="en-GB"/>
        </w:rPr>
        <w:t xml:space="preserve"> and Jamie </w:t>
      </w:r>
      <w:proofErr w:type="spellStart"/>
      <w:r w:rsidRPr="007371D2">
        <w:rPr>
          <w:lang w:val="en-GB"/>
        </w:rPr>
        <w:t>Hince</w:t>
      </w:r>
      <w:proofErr w:type="spellEnd"/>
      <w:r w:rsidRPr="007371D2">
        <w:rPr>
          <w:lang w:val="en-GB"/>
        </w:rPr>
        <w:t xml:space="preserve"> of The Kills, a phenomenal encore from New Order, reviving Joy Division with ”Transmission” and ”Love Will Tear Us Apart” and a return to the golden age of Polish hip-hop with </w:t>
      </w:r>
      <w:proofErr w:type="spellStart"/>
      <w:r w:rsidRPr="007371D2">
        <w:rPr>
          <w:lang w:val="en-GB"/>
        </w:rPr>
        <w:t>Fisz</w:t>
      </w:r>
      <w:proofErr w:type="spellEnd"/>
      <w:r w:rsidRPr="007371D2">
        <w:rPr>
          <w:lang w:val="en-GB"/>
        </w:rPr>
        <w:t xml:space="preserve"> and </w:t>
      </w:r>
      <w:proofErr w:type="spellStart"/>
      <w:r w:rsidRPr="007371D2">
        <w:rPr>
          <w:lang w:val="en-GB"/>
        </w:rPr>
        <w:t>Emade</w:t>
      </w:r>
      <w:proofErr w:type="spellEnd"/>
      <w:r w:rsidRPr="007371D2">
        <w:rPr>
          <w:lang w:val="en-GB"/>
        </w:rPr>
        <w:t>, that's what will be remembered from the first day on Main Stage.</w:t>
      </w:r>
      <w:r w:rsidR="006865A2">
        <w:t xml:space="preserve"> </w:t>
      </w:r>
      <w:r w:rsidR="00E131EA" w:rsidRPr="008B51DC">
        <w:rPr>
          <w:lang w:val="en-GB"/>
        </w:rPr>
        <w:t xml:space="preserve">Yet, </w:t>
      </w:r>
      <w:r w:rsidR="00892814">
        <w:rPr>
          <w:lang w:val="en-GB"/>
        </w:rPr>
        <w:t xml:space="preserve">the </w:t>
      </w:r>
      <w:r w:rsidR="00E131EA" w:rsidRPr="008B51DC">
        <w:rPr>
          <w:lang w:val="en-GB"/>
        </w:rPr>
        <w:t>next</w:t>
      </w:r>
      <w:r w:rsidR="00892814">
        <w:rPr>
          <w:lang w:val="en-GB"/>
        </w:rPr>
        <w:t xml:space="preserve"> few</w:t>
      </w:r>
      <w:r w:rsidRPr="008B51DC">
        <w:rPr>
          <w:lang w:val="en-GB"/>
        </w:rPr>
        <w:t xml:space="preserve"> days brought even more </w:t>
      </w:r>
      <w:r w:rsidR="00E131EA" w:rsidRPr="008B51DC">
        <w:rPr>
          <w:lang w:val="en-GB"/>
        </w:rPr>
        <w:t xml:space="preserve">events, like the </w:t>
      </w:r>
      <w:r w:rsidR="004D17DB" w:rsidRPr="008B51DC">
        <w:rPr>
          <w:lang w:val="en-GB"/>
        </w:rPr>
        <w:t xml:space="preserve">long-awaited first Polish concert from Justice, the beautiful, touching and energetic performance from Bon </w:t>
      </w:r>
      <w:proofErr w:type="spellStart"/>
      <w:r w:rsidR="004D17DB" w:rsidRPr="008B51DC">
        <w:rPr>
          <w:lang w:val="en-GB"/>
        </w:rPr>
        <w:t>Iver</w:t>
      </w:r>
      <w:proofErr w:type="spellEnd"/>
      <w:r w:rsidR="004D17DB" w:rsidRPr="008B51DC">
        <w:rPr>
          <w:lang w:val="en-GB"/>
        </w:rPr>
        <w:t xml:space="preserve"> or the energetic supernova set off by Franz </w:t>
      </w:r>
      <w:proofErr w:type="spellStart"/>
      <w:r w:rsidR="004D17DB" w:rsidRPr="008B51DC">
        <w:rPr>
          <w:lang w:val="en-GB"/>
        </w:rPr>
        <w:t>Ferdindand</w:t>
      </w:r>
      <w:proofErr w:type="spellEnd"/>
      <w:r w:rsidR="004D17DB" w:rsidRPr="008B51DC">
        <w:rPr>
          <w:lang w:val="en-GB"/>
        </w:rPr>
        <w:t xml:space="preserve">, who </w:t>
      </w:r>
      <w:r w:rsidR="008B51DC" w:rsidRPr="008B51DC">
        <w:rPr>
          <w:lang w:val="en-GB"/>
        </w:rPr>
        <w:t>closed their festival appearance with a massive party with Public Enemy.</w:t>
      </w:r>
      <w:r w:rsidR="006865A2">
        <w:t xml:space="preserve"> </w:t>
      </w:r>
      <w:r w:rsidR="008B51DC" w:rsidRPr="004D217E">
        <w:rPr>
          <w:lang w:val="en-GB"/>
        </w:rPr>
        <w:t xml:space="preserve">Franz Ferdinand, Mumford &amp; Sons, Bloc Party and The xx </w:t>
      </w:r>
      <w:r w:rsidR="004D217E" w:rsidRPr="004D217E">
        <w:rPr>
          <w:lang w:val="en-GB"/>
        </w:rPr>
        <w:t>brought their new songs to Poland.</w:t>
      </w:r>
      <w:r w:rsidR="006865A2">
        <w:t xml:space="preserve"> </w:t>
      </w:r>
      <w:r w:rsidR="004D217E" w:rsidRPr="004D217E">
        <w:rPr>
          <w:lang w:val="en-GB"/>
        </w:rPr>
        <w:t>Each of their performance featured premiere compositions and there was no doubt their new releases are worth the wait.</w:t>
      </w:r>
      <w:r w:rsidR="006865A2">
        <w:t xml:space="preserve"> </w:t>
      </w:r>
      <w:r w:rsidR="0033654E" w:rsidRPr="0033654E">
        <w:rPr>
          <w:lang w:val="en-GB"/>
        </w:rPr>
        <w:t>The set of novelties was particularly enchanting with The xx.</w:t>
      </w:r>
      <w:r w:rsidR="006865A2">
        <w:t xml:space="preserve"> </w:t>
      </w:r>
      <w:r w:rsidR="0033654E" w:rsidRPr="0038207A">
        <w:rPr>
          <w:lang w:val="en-GB"/>
        </w:rPr>
        <w:t>They played 5 songs off the forthcoming album “Coexist”</w:t>
      </w:r>
      <w:r w:rsidR="00883AE0" w:rsidRPr="0038207A">
        <w:rPr>
          <w:lang w:val="en-GB"/>
        </w:rPr>
        <w:t xml:space="preserve"> and contrary to</w:t>
      </w:r>
      <w:r w:rsidR="0033654E" w:rsidRPr="0038207A">
        <w:rPr>
          <w:lang w:val="en-GB"/>
        </w:rPr>
        <w:t xml:space="preserve"> the </w:t>
      </w:r>
      <w:r w:rsidR="00883AE0" w:rsidRPr="0038207A">
        <w:rPr>
          <w:lang w:val="en-GB"/>
        </w:rPr>
        <w:t xml:space="preserve">hints at a strongly electronic album, only one of them had a distinguishable </w:t>
      </w:r>
      <w:r w:rsidR="0038207A" w:rsidRPr="0038207A">
        <w:rPr>
          <w:lang w:val="en-GB"/>
        </w:rPr>
        <w:t xml:space="preserve">dance </w:t>
      </w:r>
      <w:r w:rsidR="00892814" w:rsidRPr="0038207A">
        <w:rPr>
          <w:lang w:val="en-GB"/>
        </w:rPr>
        <w:t>leitmotiv</w:t>
      </w:r>
      <w:r w:rsidR="0038207A" w:rsidRPr="0038207A">
        <w:rPr>
          <w:lang w:val="en-GB"/>
        </w:rPr>
        <w:t>, similar to Jamie xx solo efforts.</w:t>
      </w:r>
      <w:r w:rsidR="006865A2">
        <w:t xml:space="preserve"> </w:t>
      </w:r>
      <w:r w:rsidR="0038207A" w:rsidRPr="0038207A">
        <w:t xml:space="preserve"> </w:t>
      </w:r>
      <w:r w:rsidR="0038207A" w:rsidRPr="0004594C">
        <w:rPr>
          <w:lang w:val="en-GB"/>
        </w:rPr>
        <w:t xml:space="preserve">A few hours after The xx left the stage, we are sure the Main Stage was the only place for this performance to happen, </w:t>
      </w:r>
      <w:r w:rsidR="0004594C" w:rsidRPr="0004594C">
        <w:rPr>
          <w:lang w:val="en-GB"/>
        </w:rPr>
        <w:t>however, other stages had an equally interesting programme.</w:t>
      </w:r>
      <w:r w:rsidR="006865A2">
        <w:t xml:space="preserve"> </w:t>
      </w:r>
      <w:r w:rsidR="008906DB" w:rsidRPr="008906DB">
        <w:rPr>
          <w:lang w:val="en-GB"/>
        </w:rPr>
        <w:t xml:space="preserve">Highlights of World Stage included wild parties started by Gogol Bordello and Major </w:t>
      </w:r>
      <w:proofErr w:type="spellStart"/>
      <w:r w:rsidR="008906DB" w:rsidRPr="008906DB">
        <w:rPr>
          <w:lang w:val="en-GB"/>
        </w:rPr>
        <w:t>Lazer</w:t>
      </w:r>
      <w:proofErr w:type="spellEnd"/>
      <w:r w:rsidR="008906DB" w:rsidRPr="008906DB">
        <w:rPr>
          <w:lang w:val="en-GB"/>
        </w:rPr>
        <w:t xml:space="preserve">, the best of Afro-American music from Janelle </w:t>
      </w:r>
      <w:proofErr w:type="spellStart"/>
      <w:r w:rsidR="008906DB" w:rsidRPr="008906DB">
        <w:rPr>
          <w:lang w:val="en-GB"/>
        </w:rPr>
        <w:t>Monáe</w:t>
      </w:r>
      <w:proofErr w:type="spellEnd"/>
      <w:r w:rsidR="008906DB" w:rsidRPr="008906DB">
        <w:rPr>
          <w:lang w:val="en-GB"/>
        </w:rPr>
        <w:t xml:space="preserve"> and finally, the two faces of American hip-hop: party sounds from Wiz </w:t>
      </w:r>
      <w:proofErr w:type="spellStart"/>
      <w:r w:rsidR="008906DB" w:rsidRPr="008906DB">
        <w:rPr>
          <w:lang w:val="en-GB"/>
        </w:rPr>
        <w:t>Khalifa</w:t>
      </w:r>
      <w:proofErr w:type="spellEnd"/>
      <w:r w:rsidR="008906DB" w:rsidRPr="008906DB">
        <w:rPr>
          <w:lang w:val="en-GB"/>
        </w:rPr>
        <w:t xml:space="preserve"> and political, yet funky set from Public Enemy.</w:t>
      </w:r>
      <w:r w:rsidR="006865A2">
        <w:t xml:space="preserve"> </w:t>
      </w:r>
      <w:r w:rsidR="008906DB" w:rsidRPr="0044263E">
        <w:rPr>
          <w:lang w:val="en-GB"/>
        </w:rPr>
        <w:t>All this happen halfway between Main Stage and Tent Stage.</w:t>
      </w:r>
      <w:r w:rsidR="006865A2">
        <w:t xml:space="preserve"> </w:t>
      </w:r>
      <w:r w:rsidR="0044263E" w:rsidRPr="0044263E">
        <w:rPr>
          <w:lang w:val="en-GB"/>
        </w:rPr>
        <w:t>The giant blue tent was taken by storm by ladies.</w:t>
      </w:r>
      <w:r w:rsidR="006865A2">
        <w:t xml:space="preserve"> </w:t>
      </w:r>
      <w:r w:rsidR="0044263E" w:rsidRPr="00893100">
        <w:rPr>
          <w:lang w:val="en-GB"/>
        </w:rPr>
        <w:t xml:space="preserve">the ever-happy Katy White of The Ting Tings, the ethereal Natasha Khan of Bat For Lashes, Jessie Ware, surprised by the warm welcome and Polish songstresses, performing with no self-consciousness along their international </w:t>
      </w:r>
      <w:r w:rsidR="00E96A27" w:rsidRPr="00893100">
        <w:rPr>
          <w:lang w:val="en-GB"/>
        </w:rPr>
        <w:t xml:space="preserve">female colleagues: </w:t>
      </w:r>
      <w:proofErr w:type="spellStart"/>
      <w:r w:rsidR="00E96A27" w:rsidRPr="00893100">
        <w:rPr>
          <w:lang w:val="en-GB"/>
        </w:rPr>
        <w:t>Misia</w:t>
      </w:r>
      <w:proofErr w:type="spellEnd"/>
      <w:r w:rsidR="00E96A27" w:rsidRPr="00893100">
        <w:rPr>
          <w:lang w:val="en-GB"/>
        </w:rPr>
        <w:t xml:space="preserve"> of </w:t>
      </w:r>
      <w:proofErr w:type="spellStart"/>
      <w:r w:rsidR="00E96A27" w:rsidRPr="00893100">
        <w:rPr>
          <w:lang w:val="en-GB"/>
        </w:rPr>
        <w:t>Tres.b</w:t>
      </w:r>
      <w:proofErr w:type="spellEnd"/>
      <w:r w:rsidR="00E96A27" w:rsidRPr="00893100">
        <w:rPr>
          <w:lang w:val="en-GB"/>
        </w:rPr>
        <w:t xml:space="preserve">, </w:t>
      </w:r>
      <w:proofErr w:type="spellStart"/>
      <w:r w:rsidR="00CE0C02" w:rsidRPr="00893100">
        <w:rPr>
          <w:lang w:val="en-GB"/>
        </w:rPr>
        <w:t>Iza</w:t>
      </w:r>
      <w:proofErr w:type="spellEnd"/>
      <w:r w:rsidR="00CE0C02" w:rsidRPr="00893100">
        <w:rPr>
          <w:lang w:val="en-GB"/>
        </w:rPr>
        <w:t xml:space="preserve"> </w:t>
      </w:r>
      <w:proofErr w:type="spellStart"/>
      <w:r w:rsidR="00CE0C02" w:rsidRPr="00893100">
        <w:rPr>
          <w:lang w:val="en-GB"/>
        </w:rPr>
        <w:t>Lach</w:t>
      </w:r>
      <w:proofErr w:type="spellEnd"/>
      <w:r w:rsidR="00CE0C02" w:rsidRPr="00893100">
        <w:rPr>
          <w:lang w:val="en-GB"/>
        </w:rPr>
        <w:t xml:space="preserve"> and Julia </w:t>
      </w:r>
      <w:proofErr w:type="spellStart"/>
      <w:r w:rsidR="00CE0C02" w:rsidRPr="00893100">
        <w:rPr>
          <w:lang w:val="en-GB"/>
        </w:rPr>
        <w:t>Marcell</w:t>
      </w:r>
      <w:proofErr w:type="spellEnd"/>
      <w:r w:rsidR="00CE0C02" w:rsidRPr="00893100">
        <w:rPr>
          <w:lang w:val="en-GB"/>
        </w:rPr>
        <w:t xml:space="preserve">, and </w:t>
      </w:r>
      <w:r w:rsidR="006A6C26" w:rsidRPr="00893100">
        <w:rPr>
          <w:lang w:val="en-GB"/>
        </w:rPr>
        <w:t xml:space="preserve">genuinely moved </w:t>
      </w:r>
      <w:proofErr w:type="spellStart"/>
      <w:r w:rsidR="006A6C26" w:rsidRPr="00893100">
        <w:rPr>
          <w:lang w:val="en-GB"/>
        </w:rPr>
        <w:t>Nosowska</w:t>
      </w:r>
      <w:proofErr w:type="spellEnd"/>
      <w:r w:rsidR="006A6C26" w:rsidRPr="00893100">
        <w:rPr>
          <w:lang w:val="en-GB"/>
        </w:rPr>
        <w:t xml:space="preserve">, who </w:t>
      </w:r>
      <w:r w:rsidR="00893100" w:rsidRPr="00893100">
        <w:rPr>
          <w:lang w:val="en-GB"/>
        </w:rPr>
        <w:t>claimed until the very start of her concert that nobody was going to come to see it.</w:t>
      </w:r>
      <w:r w:rsidR="006865A2">
        <w:t xml:space="preserve"> </w:t>
      </w:r>
      <w:proofErr w:type="spellStart"/>
      <w:r w:rsidR="00893100" w:rsidRPr="00893100">
        <w:rPr>
          <w:lang w:val="en-GB"/>
        </w:rPr>
        <w:t>Nosowska</w:t>
      </w:r>
      <w:proofErr w:type="spellEnd"/>
      <w:r w:rsidR="00893100" w:rsidRPr="00893100">
        <w:rPr>
          <w:lang w:val="en-GB"/>
        </w:rPr>
        <w:t xml:space="preserve"> ended her performance, covering Bowie's "Let’s Dance”.</w:t>
      </w:r>
      <w:r w:rsidR="006865A2">
        <w:t xml:space="preserve"> </w:t>
      </w:r>
      <w:r w:rsidR="00C51C1B" w:rsidRPr="00C51C1B">
        <w:rPr>
          <w:lang w:val="en-GB"/>
        </w:rPr>
        <w:t xml:space="preserve">Tent Stage kept the party going with new songs from </w:t>
      </w:r>
      <w:proofErr w:type="spellStart"/>
      <w:r w:rsidR="00C51C1B" w:rsidRPr="00C51C1B">
        <w:rPr>
          <w:lang w:val="en-GB"/>
        </w:rPr>
        <w:t>Yeasayer</w:t>
      </w:r>
      <w:proofErr w:type="spellEnd"/>
      <w:r w:rsidR="00C51C1B" w:rsidRPr="00C51C1B">
        <w:rPr>
          <w:lang w:val="en-GB"/>
        </w:rPr>
        <w:t>, club classics from Orbital and a powerful closing from SBTRKT – it might have been the best party under the tent.</w:t>
      </w:r>
      <w:r w:rsidR="006865A2">
        <w:t xml:space="preserve"> </w:t>
      </w:r>
      <w:r w:rsidR="009A4742" w:rsidRPr="009A4742">
        <w:rPr>
          <w:lang w:val="en-GB"/>
        </w:rPr>
        <w:t>M83’s performance need a sentence on its own.</w:t>
      </w:r>
      <w:r w:rsidR="00C51C1B" w:rsidRPr="009A4742">
        <w:rPr>
          <w:lang w:val="en-GB"/>
        </w:rPr>
        <w:t xml:space="preserve"> Anthony Gonzalez made it again to Tent Stage </w:t>
      </w:r>
      <w:r w:rsidR="009A4742" w:rsidRPr="009A4742">
        <w:rPr>
          <w:lang w:val="en-GB"/>
        </w:rPr>
        <w:t>and managed to do the same thing twice, giving</w:t>
      </w:r>
      <w:r w:rsidR="00C51C1B" w:rsidRPr="009A4742">
        <w:rPr>
          <w:lang w:val="en-GB"/>
        </w:rPr>
        <w:t xml:space="preserve"> a </w:t>
      </w:r>
      <w:r w:rsidR="00C51C1B" w:rsidRPr="009A4742">
        <w:rPr>
          <w:lang w:val="en-GB"/>
        </w:rPr>
        <w:lastRenderedPageBreak/>
        <w:t>perfect performance.</w:t>
      </w:r>
      <w:r w:rsidR="006865A2">
        <w:t xml:space="preserve"> </w:t>
      </w:r>
      <w:r w:rsidR="006D6EF5" w:rsidRPr="006D6EF5">
        <w:rPr>
          <w:lang w:val="en-GB"/>
        </w:rPr>
        <w:t>It’s hard to say who was more enchanted – us, the audience, or him, the artist.</w:t>
      </w:r>
    </w:p>
    <w:p w:rsidR="006865A2" w:rsidRDefault="006D6EF5" w:rsidP="00F3018C">
      <w:pPr>
        <w:spacing w:line="280" w:lineRule="auto"/>
        <w:jc w:val="both"/>
      </w:pPr>
      <w:proofErr w:type="spellStart"/>
      <w:r w:rsidRPr="006D6EF5">
        <w:rPr>
          <w:lang w:val="en-GB"/>
        </w:rPr>
        <w:t>Open’er’s</w:t>
      </w:r>
      <w:proofErr w:type="spellEnd"/>
      <w:r w:rsidRPr="006D6EF5">
        <w:rPr>
          <w:lang w:val="en-GB"/>
        </w:rPr>
        <w:t xml:space="preserve"> exceptional musical programme has been reinforced this year with various faces of art.</w:t>
      </w:r>
      <w:r w:rsidR="006865A2">
        <w:t xml:space="preserve"> </w:t>
      </w:r>
      <w:r w:rsidRPr="006D6EF5">
        <w:rPr>
          <w:lang w:val="en-GB"/>
        </w:rPr>
        <w:t xml:space="preserve">The fully packed theatre tent at all </w:t>
      </w:r>
      <w:r w:rsidR="00892814">
        <w:rPr>
          <w:lang w:val="en-GB"/>
        </w:rPr>
        <w:t>performances</w:t>
      </w:r>
      <w:r w:rsidRPr="006D6EF5">
        <w:rPr>
          <w:lang w:val="en-GB"/>
        </w:rPr>
        <w:t xml:space="preserve"> of "Angels in America" by </w:t>
      </w:r>
      <w:proofErr w:type="spellStart"/>
      <w:r w:rsidRPr="006D6EF5">
        <w:rPr>
          <w:lang w:val="en-GB"/>
        </w:rPr>
        <w:t>Nowy</w:t>
      </w:r>
      <w:proofErr w:type="spellEnd"/>
      <w:r w:rsidRPr="006D6EF5">
        <w:rPr>
          <w:lang w:val="en-GB"/>
        </w:rPr>
        <w:t xml:space="preserve"> </w:t>
      </w:r>
      <w:proofErr w:type="spellStart"/>
      <w:r w:rsidRPr="006D6EF5">
        <w:rPr>
          <w:lang w:val="en-GB"/>
        </w:rPr>
        <w:t>Teatr</w:t>
      </w:r>
      <w:proofErr w:type="spellEnd"/>
      <w:r w:rsidRPr="006D6EF5">
        <w:rPr>
          <w:lang w:val="en-GB"/>
        </w:rPr>
        <w:t xml:space="preserve">, no free seats in ALTERKINO and extended opening hours in the Museum of Modern art, and finally, strongly photographed and widely discussed Totem by </w:t>
      </w:r>
      <w:proofErr w:type="spellStart"/>
      <w:r w:rsidRPr="006D6EF5">
        <w:rPr>
          <w:lang w:val="en-GB"/>
        </w:rPr>
        <w:t>Maurycy</w:t>
      </w:r>
      <w:proofErr w:type="spellEnd"/>
      <w:r w:rsidRPr="006D6EF5">
        <w:rPr>
          <w:lang w:val="en-GB"/>
        </w:rPr>
        <w:t xml:space="preserve"> </w:t>
      </w:r>
      <w:proofErr w:type="spellStart"/>
      <w:r w:rsidRPr="006D6EF5">
        <w:rPr>
          <w:lang w:val="en-GB"/>
        </w:rPr>
        <w:t>Gomulicki</w:t>
      </w:r>
      <w:proofErr w:type="spellEnd"/>
      <w:r w:rsidRPr="006D6EF5">
        <w:rPr>
          <w:lang w:val="en-GB"/>
        </w:rPr>
        <w:t>.</w:t>
      </w:r>
      <w:r w:rsidR="006865A2">
        <w:t xml:space="preserve"> </w:t>
      </w:r>
      <w:r w:rsidRPr="006D6EF5">
        <w:rPr>
          <w:lang w:val="en-GB"/>
        </w:rPr>
        <w:t>Thanks to you, we have proven it was the right direction.</w:t>
      </w:r>
      <w:r w:rsidR="006865A2">
        <w:t xml:space="preserve"> </w:t>
      </w:r>
      <w:r w:rsidR="004D3CBA" w:rsidRPr="004D3CBA">
        <w:rPr>
          <w:lang w:val="en-GB"/>
        </w:rPr>
        <w:t xml:space="preserve">Deep emotion from </w:t>
      </w:r>
      <w:proofErr w:type="spellStart"/>
      <w:r w:rsidR="004D3CBA" w:rsidRPr="004D3CBA">
        <w:rPr>
          <w:lang w:val="en-GB"/>
        </w:rPr>
        <w:t>Nowy</w:t>
      </w:r>
      <w:proofErr w:type="spellEnd"/>
      <w:r w:rsidR="004D3CBA" w:rsidRPr="004D3CBA">
        <w:rPr>
          <w:lang w:val="en-GB"/>
        </w:rPr>
        <w:t xml:space="preserve"> </w:t>
      </w:r>
      <w:proofErr w:type="spellStart"/>
      <w:r w:rsidR="004D3CBA" w:rsidRPr="004D3CBA">
        <w:rPr>
          <w:lang w:val="en-GB"/>
        </w:rPr>
        <w:t>Teatr</w:t>
      </w:r>
      <w:proofErr w:type="spellEnd"/>
      <w:r w:rsidR="004D3CBA" w:rsidRPr="004D3CBA">
        <w:rPr>
          <w:lang w:val="en-GB"/>
        </w:rPr>
        <w:t xml:space="preserve"> actors after each play tell a lot about how open-minded and excellent </w:t>
      </w:r>
      <w:proofErr w:type="spellStart"/>
      <w:r w:rsidR="004D3CBA" w:rsidRPr="004D3CBA">
        <w:rPr>
          <w:lang w:val="en-GB"/>
        </w:rPr>
        <w:t>Open'er</w:t>
      </w:r>
      <w:proofErr w:type="spellEnd"/>
      <w:r w:rsidR="004D3CBA" w:rsidRPr="004D3CBA">
        <w:rPr>
          <w:lang w:val="en-GB"/>
        </w:rPr>
        <w:t xml:space="preserve"> audience is.</w:t>
      </w:r>
      <w:r w:rsidR="006865A2">
        <w:t xml:space="preserve"> </w:t>
      </w:r>
      <w:r w:rsidR="004D3CBA" w:rsidRPr="00F3018C">
        <w:rPr>
          <w:lang w:val="en-GB"/>
        </w:rPr>
        <w:t>Once again, it was proven by many thousands of fans,</w:t>
      </w:r>
      <w:r w:rsidR="00F3018C">
        <w:rPr>
          <w:lang w:val="en-GB"/>
        </w:rPr>
        <w:t xml:space="preserve"> united in silence during what may be the last opportunity to see </w:t>
      </w:r>
      <w:r w:rsidR="00F3018C" w:rsidRPr="00F3018C">
        <w:rPr>
          <w:vanish/>
        </w:rPr>
        <w:t>penderecki//greenwood</w:t>
      </w:r>
      <w:r w:rsidR="00F3018C">
        <w:rPr>
          <w:vanish/>
        </w:rPr>
        <w:t xml:space="preserve"> in Poland.</w:t>
      </w:r>
      <w:r w:rsidR="00F3018C" w:rsidRPr="004D3CBA">
        <w:t xml:space="preserve"> </w:t>
      </w:r>
      <w:r w:rsidR="00F3018C" w:rsidRPr="00F3018C">
        <w:rPr>
          <w:lang w:val="en-GB"/>
        </w:rPr>
        <w:t xml:space="preserve">Unhidden feelings on Maestro </w:t>
      </w:r>
      <w:proofErr w:type="spellStart"/>
      <w:r w:rsidR="00F3018C" w:rsidRPr="00F3018C">
        <w:rPr>
          <w:lang w:val="en-GB"/>
        </w:rPr>
        <w:t>Penderecki’s</w:t>
      </w:r>
      <w:proofErr w:type="spellEnd"/>
      <w:r w:rsidR="00F3018C" w:rsidRPr="00F3018C">
        <w:rPr>
          <w:lang w:val="en-GB"/>
        </w:rPr>
        <w:t xml:space="preserve"> face when he bowed to the audience, barely visible in the fog- this was a moment to remember.</w:t>
      </w:r>
    </w:p>
    <w:p w:rsidR="006865A2" w:rsidRDefault="00F3018C" w:rsidP="00F3018C">
      <w:pPr>
        <w:spacing w:line="280" w:lineRule="auto"/>
        <w:jc w:val="both"/>
      </w:pPr>
      <w:r w:rsidRPr="00F3018C">
        <w:rPr>
          <w:lang w:val="en-GB"/>
        </w:rPr>
        <w:t xml:space="preserve">It is ever worth to change and develop </w:t>
      </w:r>
      <w:proofErr w:type="spellStart"/>
      <w:r w:rsidRPr="00F3018C">
        <w:rPr>
          <w:lang w:val="en-GB"/>
        </w:rPr>
        <w:t>Open’er</w:t>
      </w:r>
      <w:proofErr w:type="spellEnd"/>
      <w:r w:rsidRPr="00F3018C">
        <w:rPr>
          <w:lang w:val="en-GB"/>
        </w:rPr>
        <w:t>, involve and move, search and show what’s best.</w:t>
      </w:r>
      <w:r w:rsidR="006865A2">
        <w:t xml:space="preserve"> </w:t>
      </w:r>
      <w:r w:rsidRPr="00F3018C">
        <w:rPr>
          <w:lang w:val="en-GB"/>
        </w:rPr>
        <w:t>It’s worth doing it for you.</w:t>
      </w:r>
      <w:r w:rsidR="006865A2">
        <w:t xml:space="preserve"> </w:t>
      </w:r>
      <w:r w:rsidRPr="00F3018C">
        <w:rPr>
          <w:lang w:val="en-GB"/>
        </w:rPr>
        <w:t>See you next year!</w:t>
      </w:r>
    </w:p>
    <w:sectPr w:rsidR="006865A2" w:rsidSect="00EE4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2B" w:rsidRDefault="0068112B" w:rsidP="0068112B">
      <w:pPr>
        <w:spacing w:after="0" w:line="240" w:lineRule="auto"/>
      </w:pPr>
      <w:r>
        <w:separator/>
      </w:r>
    </w:p>
  </w:endnote>
  <w:endnote w:type="continuationSeparator" w:id="0">
    <w:p w:rsidR="0068112B" w:rsidRDefault="0068112B" w:rsidP="0068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2B" w:rsidRDefault="006811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2B" w:rsidRDefault="0068112B" w:rsidP="006811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079268" wp14:editId="448878CC">
          <wp:extent cx="4429125" cy="1504950"/>
          <wp:effectExtent l="0" t="0" r="9525" b="0"/>
          <wp:docPr id="2" name="Obraz 2" descr="stopka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12B" w:rsidRDefault="006811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2B" w:rsidRDefault="00681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2B" w:rsidRDefault="0068112B" w:rsidP="0068112B">
      <w:pPr>
        <w:spacing w:after="0" w:line="240" w:lineRule="auto"/>
      </w:pPr>
      <w:r>
        <w:separator/>
      </w:r>
    </w:p>
  </w:footnote>
  <w:footnote w:type="continuationSeparator" w:id="0">
    <w:p w:rsidR="0068112B" w:rsidRDefault="0068112B" w:rsidP="0068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2B" w:rsidRDefault="006811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2B" w:rsidRDefault="0068112B" w:rsidP="00681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DC9EDA" wp14:editId="14C70B42">
          <wp:extent cx="4905375" cy="828675"/>
          <wp:effectExtent l="0" t="0" r="9525" b="9525"/>
          <wp:docPr id="1" name="Obraz 1" descr="heade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12B" w:rsidRDefault="006811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2B" w:rsidRDefault="00681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2"/>
    <w:docVar w:name="WfID" w:val="--------"/>
    <w:docVar w:name="WfLargeDoc" w:val="no"/>
    <w:docVar w:name="WfLastSegment" w:val=" 0 n"/>
    <w:docVar w:name="WfMT" w:val="0"/>
    <w:docVar w:name="WfProtection" w:val="1"/>
    <w:docVar w:name="WfRevTM" w:val="C:\Users\Helena\Documents\WfMemoryPL-EN 4.txt"/>
    <w:docVar w:name="WfStyles" w:val=" 265   no"/>
  </w:docVars>
  <w:rsids>
    <w:rsidRoot w:val="006865A2"/>
    <w:rsid w:val="0004594C"/>
    <w:rsid w:val="001B3781"/>
    <w:rsid w:val="001D5421"/>
    <w:rsid w:val="00334D7D"/>
    <w:rsid w:val="0033654E"/>
    <w:rsid w:val="00363C51"/>
    <w:rsid w:val="0038207A"/>
    <w:rsid w:val="003D45D2"/>
    <w:rsid w:val="0044263E"/>
    <w:rsid w:val="004D17DB"/>
    <w:rsid w:val="004D217E"/>
    <w:rsid w:val="004D3CBA"/>
    <w:rsid w:val="004F00DC"/>
    <w:rsid w:val="00512A7A"/>
    <w:rsid w:val="005601F6"/>
    <w:rsid w:val="0057465C"/>
    <w:rsid w:val="005947CB"/>
    <w:rsid w:val="0063445B"/>
    <w:rsid w:val="006678C8"/>
    <w:rsid w:val="0068112B"/>
    <w:rsid w:val="006865A2"/>
    <w:rsid w:val="006A6C26"/>
    <w:rsid w:val="006D6EF5"/>
    <w:rsid w:val="007371D2"/>
    <w:rsid w:val="00786FC7"/>
    <w:rsid w:val="007E5B4F"/>
    <w:rsid w:val="008161EC"/>
    <w:rsid w:val="00883AE0"/>
    <w:rsid w:val="008906DB"/>
    <w:rsid w:val="00892814"/>
    <w:rsid w:val="00893100"/>
    <w:rsid w:val="008B51DC"/>
    <w:rsid w:val="009717DE"/>
    <w:rsid w:val="009A4742"/>
    <w:rsid w:val="00AE72BE"/>
    <w:rsid w:val="00BA6D38"/>
    <w:rsid w:val="00BC5C60"/>
    <w:rsid w:val="00BD7FFE"/>
    <w:rsid w:val="00C376B5"/>
    <w:rsid w:val="00C51C1B"/>
    <w:rsid w:val="00CC78E9"/>
    <w:rsid w:val="00CE0C02"/>
    <w:rsid w:val="00D2251D"/>
    <w:rsid w:val="00D90E96"/>
    <w:rsid w:val="00DF2AE5"/>
    <w:rsid w:val="00DF68A1"/>
    <w:rsid w:val="00E131EA"/>
    <w:rsid w:val="00E96A27"/>
    <w:rsid w:val="00EC0EC7"/>
    <w:rsid w:val="00EE41F5"/>
    <w:rsid w:val="00EE4FDC"/>
    <w:rsid w:val="00F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4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12B"/>
  </w:style>
  <w:style w:type="paragraph" w:styleId="Stopka">
    <w:name w:val="footer"/>
    <w:basedOn w:val="Normalny"/>
    <w:link w:val="StopkaZnak"/>
    <w:uiPriority w:val="99"/>
    <w:unhideWhenUsed/>
    <w:rsid w:val="0068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2B"/>
  </w:style>
  <w:style w:type="character" w:customStyle="1" w:styleId="tw4winMark">
    <w:name w:val="tw4winMark"/>
    <w:basedOn w:val="Domylnaczcionkaakapitu"/>
    <w:rsid w:val="0068112B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4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12B"/>
  </w:style>
  <w:style w:type="paragraph" w:styleId="Stopka">
    <w:name w:val="footer"/>
    <w:basedOn w:val="Normalny"/>
    <w:link w:val="StopkaZnak"/>
    <w:uiPriority w:val="99"/>
    <w:unhideWhenUsed/>
    <w:rsid w:val="0068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2B"/>
  </w:style>
  <w:style w:type="character" w:customStyle="1" w:styleId="tw4winMark">
    <w:name w:val="tw4winMark"/>
    <w:basedOn w:val="Domylnaczcionkaakapitu"/>
    <w:rsid w:val="0068112B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Helena Marzec</cp:lastModifiedBy>
  <cp:revision>2</cp:revision>
  <cp:lastPrinted>2012-07-11T10:38:00Z</cp:lastPrinted>
  <dcterms:created xsi:type="dcterms:W3CDTF">2012-10-23T09:01:00Z</dcterms:created>
  <dcterms:modified xsi:type="dcterms:W3CDTF">2012-10-23T09:01:00Z</dcterms:modified>
</cp:coreProperties>
</file>